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A0" w:rsidRPr="00D740A0" w:rsidRDefault="00D740A0" w:rsidP="00D740A0">
      <w:pPr>
        <w:pBdr>
          <w:bottom w:val="single" w:sz="12" w:space="1" w:color="auto"/>
        </w:pBdr>
        <w:ind w:right="-32"/>
        <w:jc w:val="center"/>
        <w:rPr>
          <w:rFonts w:ascii="Arial" w:hAnsi="Arial" w:cs="Arial"/>
          <w:sz w:val="40"/>
          <w:szCs w:val="40"/>
        </w:rPr>
      </w:pPr>
      <w:proofErr w:type="spellStart"/>
      <w:r w:rsidRPr="00D740A0">
        <w:rPr>
          <w:rFonts w:ascii="Arial" w:hAnsi="Arial" w:cs="Arial"/>
          <w:b/>
          <w:bCs/>
          <w:sz w:val="48"/>
          <w:szCs w:val="48"/>
        </w:rPr>
        <w:t>Nata’s</w:t>
      </w:r>
      <w:proofErr w:type="spellEnd"/>
      <w:r w:rsidRPr="00D740A0">
        <w:rPr>
          <w:rFonts w:ascii="Arial" w:hAnsi="Arial" w:cs="Arial"/>
          <w:b/>
          <w:bCs/>
          <w:sz w:val="48"/>
          <w:szCs w:val="48"/>
        </w:rPr>
        <w:t xml:space="preserve"> Kids, Inc.</w:t>
      </w:r>
    </w:p>
    <w:p w:rsidR="00D740A0" w:rsidRPr="00D740A0" w:rsidRDefault="00D740A0" w:rsidP="00D740A0">
      <w:pPr>
        <w:pStyle w:val="Caption"/>
        <w:ind w:right="-32"/>
        <w:rPr>
          <w:rFonts w:ascii="Arial" w:hAnsi="Arial" w:cs="Arial"/>
          <w:color w:val="000000"/>
          <w:sz w:val="24"/>
          <w:szCs w:val="24"/>
        </w:rPr>
      </w:pPr>
      <w:r w:rsidRPr="00D740A0">
        <w:rPr>
          <w:rFonts w:ascii="Arial" w:hAnsi="Arial" w:cs="Arial"/>
          <w:color w:val="000000"/>
          <w:sz w:val="24"/>
          <w:szCs w:val="24"/>
        </w:rPr>
        <w:t>Preschool Special Education Program</w:t>
      </w:r>
    </w:p>
    <w:p w:rsidR="00D740A0" w:rsidRPr="00D740A0" w:rsidRDefault="00D740A0" w:rsidP="00D740A0">
      <w:pPr>
        <w:shd w:val="clear" w:color="auto" w:fill="FFFFFF"/>
        <w:spacing w:line="266" w:lineRule="exact"/>
        <w:jc w:val="center"/>
        <w:rPr>
          <w:rFonts w:ascii="Arial" w:hAnsi="Arial" w:cs="Arial"/>
          <w:color w:val="000000"/>
        </w:rPr>
      </w:pPr>
      <w:smartTag w:uri="urn:schemas-microsoft-com:office:smarttags" w:element="PostalCode">
        <w:smartTag w:uri="urn:schemas-microsoft-com:office:smarttags" w:element="Street">
          <w:r w:rsidRPr="00D740A0">
            <w:rPr>
              <w:rFonts w:ascii="Arial" w:hAnsi="Arial" w:cs="Arial"/>
              <w:color w:val="000000"/>
            </w:rPr>
            <w:t xml:space="preserve">1733 </w:t>
          </w:r>
          <w:proofErr w:type="spellStart"/>
          <w:r w:rsidRPr="00D740A0">
            <w:rPr>
              <w:rFonts w:ascii="Arial" w:hAnsi="Arial" w:cs="Arial"/>
              <w:color w:val="000000"/>
            </w:rPr>
            <w:t>Sheepshead</w:t>
          </w:r>
          <w:proofErr w:type="spellEnd"/>
          <w:r w:rsidRPr="00D740A0">
            <w:rPr>
              <w:rFonts w:ascii="Arial" w:hAnsi="Arial" w:cs="Arial"/>
              <w:color w:val="000000"/>
            </w:rPr>
            <w:t xml:space="preserve"> Bay Road, Suite 36</w:t>
          </w:r>
        </w:smartTag>
        <w:r w:rsidRPr="00D740A0">
          <w:rPr>
            <w:rFonts w:ascii="Arial" w:hAnsi="Arial" w:cs="Arial"/>
            <w:color w:val="000000"/>
          </w:rPr>
          <w:t xml:space="preserve">, </w:t>
        </w:r>
        <w:smartTag w:uri="urn:schemas-microsoft-com:office:smarttags" w:element="PostalCode">
          <w:r w:rsidRPr="00D740A0">
            <w:rPr>
              <w:rFonts w:ascii="Arial" w:hAnsi="Arial" w:cs="Arial"/>
              <w:color w:val="000000"/>
            </w:rPr>
            <w:t>Brooklyn</w:t>
          </w:r>
        </w:smartTag>
        <w:r w:rsidRPr="00D740A0">
          <w:rPr>
            <w:rFonts w:ascii="Arial" w:hAnsi="Arial" w:cs="Arial"/>
            <w:color w:val="000000"/>
          </w:rPr>
          <w:t xml:space="preserve">, </w:t>
        </w:r>
        <w:smartTag w:uri="urn:schemas-microsoft-com:office:smarttags" w:element="PostalCode">
          <w:r w:rsidRPr="00D740A0">
            <w:rPr>
              <w:rFonts w:ascii="Arial" w:hAnsi="Arial" w:cs="Arial"/>
              <w:color w:val="000000"/>
            </w:rPr>
            <w:t>NY</w:t>
          </w:r>
        </w:smartTag>
        <w:r w:rsidRPr="00D740A0">
          <w:rPr>
            <w:rFonts w:ascii="Arial" w:hAnsi="Arial" w:cs="Arial"/>
            <w:color w:val="000000"/>
          </w:rPr>
          <w:t xml:space="preserve"> </w:t>
        </w:r>
        <w:smartTag w:uri="urn:schemas-microsoft-com:office:smarttags" w:element="PostalCode">
          <w:r w:rsidRPr="00D740A0">
            <w:rPr>
              <w:rFonts w:ascii="Arial" w:hAnsi="Arial" w:cs="Arial"/>
              <w:color w:val="000000"/>
            </w:rPr>
            <w:t>11235</w:t>
          </w:r>
        </w:smartTag>
      </w:smartTag>
    </w:p>
    <w:p w:rsidR="00D740A0" w:rsidRPr="00D740A0" w:rsidRDefault="00D740A0" w:rsidP="00D740A0">
      <w:pPr>
        <w:jc w:val="center"/>
        <w:rPr>
          <w:rFonts w:ascii="Arial" w:hAnsi="Arial" w:cs="Arial"/>
        </w:rPr>
      </w:pPr>
      <w:r w:rsidRPr="00D740A0">
        <w:rPr>
          <w:rFonts w:ascii="Arial" w:hAnsi="Arial" w:cs="Arial"/>
          <w:color w:val="000000"/>
        </w:rPr>
        <w:t>Phone: (347) 414-9990 Fax: (347) 252-0222</w:t>
      </w:r>
    </w:p>
    <w:p w:rsidR="00D740A0" w:rsidRPr="00D740A0" w:rsidRDefault="00D740A0" w:rsidP="00D740A0">
      <w:pPr>
        <w:rPr>
          <w:rFonts w:ascii="Arial" w:hAnsi="Arial" w:cs="Arial"/>
        </w:rPr>
      </w:pPr>
    </w:p>
    <w:p w:rsidR="00D740A0" w:rsidRPr="00D740A0" w:rsidRDefault="00D740A0" w:rsidP="00D740A0">
      <w:pPr>
        <w:rPr>
          <w:rFonts w:ascii="Arial" w:hAnsi="Arial" w:cs="Arial"/>
        </w:rPr>
      </w:pPr>
    </w:p>
    <w:p w:rsidR="00D740A0" w:rsidRPr="00D740A0" w:rsidRDefault="00D740A0" w:rsidP="00D740A0">
      <w:pPr>
        <w:rPr>
          <w:rFonts w:ascii="Arial" w:hAnsi="Arial" w:cs="Arial"/>
          <w:b/>
        </w:rPr>
      </w:pPr>
      <w:r w:rsidRPr="00D740A0">
        <w:rPr>
          <w:rFonts w:ascii="Arial" w:hAnsi="Arial" w:cs="Arial"/>
          <w:b/>
        </w:rPr>
        <w:tab/>
      </w:r>
      <w:r w:rsidRPr="00D740A0">
        <w:rPr>
          <w:rFonts w:ascii="Arial" w:hAnsi="Arial" w:cs="Arial"/>
          <w:b/>
        </w:rPr>
        <w:tab/>
      </w:r>
      <w:r w:rsidRPr="00D740A0">
        <w:rPr>
          <w:rFonts w:ascii="Arial" w:hAnsi="Arial" w:cs="Arial"/>
          <w:b/>
        </w:rPr>
        <w:tab/>
      </w:r>
      <w:r w:rsidRPr="00D740A0">
        <w:rPr>
          <w:rFonts w:ascii="Arial" w:hAnsi="Arial" w:cs="Arial"/>
          <w:b/>
        </w:rPr>
        <w:tab/>
      </w:r>
      <w:r w:rsidRPr="00D740A0">
        <w:rPr>
          <w:rFonts w:ascii="Arial" w:hAnsi="Arial" w:cs="Arial"/>
          <w:b/>
        </w:rPr>
        <w:tab/>
      </w:r>
      <w:r w:rsidRPr="00D740A0">
        <w:rPr>
          <w:rFonts w:ascii="Arial" w:hAnsi="Arial" w:cs="Arial"/>
          <w:b/>
        </w:rPr>
        <w:tab/>
        <w:t xml:space="preserve">             </w:t>
      </w:r>
      <w:r w:rsidRPr="00D740A0">
        <w:rPr>
          <w:rFonts w:ascii="Arial" w:hAnsi="Arial" w:cs="Arial"/>
          <w:b/>
        </w:rPr>
        <w:tab/>
      </w:r>
      <w:r w:rsidRPr="00D740A0">
        <w:rPr>
          <w:rFonts w:ascii="Arial" w:hAnsi="Arial" w:cs="Arial"/>
          <w:b/>
        </w:rPr>
        <w:tab/>
      </w:r>
      <w:r w:rsidRPr="00D740A0">
        <w:rPr>
          <w:rFonts w:ascii="Arial" w:hAnsi="Arial" w:cs="Arial"/>
          <w:b/>
        </w:rPr>
        <w:tab/>
      </w:r>
    </w:p>
    <w:p w:rsidR="00D740A0" w:rsidRPr="00D740A0" w:rsidRDefault="00D740A0" w:rsidP="00D740A0">
      <w:pPr>
        <w:rPr>
          <w:rFonts w:ascii="Arial" w:hAnsi="Arial" w:cs="Arial"/>
          <w:b/>
        </w:rPr>
      </w:pPr>
      <w:r w:rsidRPr="00D740A0">
        <w:rPr>
          <w:rFonts w:ascii="Arial" w:hAnsi="Arial" w:cs="Arial"/>
          <w:b/>
        </w:rPr>
        <w:t xml:space="preserve">RE: </w:t>
      </w:r>
      <w:r>
        <w:rPr>
          <w:rFonts w:ascii="Arial" w:hAnsi="Arial" w:cs="Arial"/>
          <w:b/>
        </w:rPr>
        <w:t>____________________________</w:t>
      </w:r>
      <w:r>
        <w:rPr>
          <w:rFonts w:ascii="Arial" w:hAnsi="Arial" w:cs="Arial"/>
          <w:b/>
        </w:rPr>
        <w:tab/>
      </w:r>
      <w:r>
        <w:rPr>
          <w:rFonts w:ascii="Arial" w:hAnsi="Arial" w:cs="Arial"/>
          <w:b/>
        </w:rPr>
        <w:tab/>
      </w:r>
      <w:r>
        <w:rPr>
          <w:rFonts w:ascii="Arial" w:hAnsi="Arial" w:cs="Arial"/>
          <w:b/>
        </w:rPr>
        <w:tab/>
      </w:r>
      <w:r>
        <w:rPr>
          <w:rFonts w:ascii="Arial" w:hAnsi="Arial" w:cs="Arial"/>
          <w:b/>
        </w:rPr>
        <w:tab/>
        <w:t>DATE:</w:t>
      </w:r>
      <w:r w:rsidR="00900124">
        <w:rPr>
          <w:rFonts w:ascii="Arial" w:hAnsi="Arial" w:cs="Arial"/>
          <w:b/>
        </w:rPr>
        <w:t xml:space="preserve"> </w:t>
      </w:r>
      <w:r>
        <w:rPr>
          <w:rFonts w:ascii="Arial" w:hAnsi="Arial" w:cs="Arial"/>
          <w:b/>
        </w:rPr>
        <w:t>___________________</w:t>
      </w:r>
    </w:p>
    <w:p w:rsidR="00D740A0" w:rsidRPr="00D740A0" w:rsidRDefault="00D740A0" w:rsidP="00D740A0">
      <w:pPr>
        <w:rPr>
          <w:rFonts w:ascii="Arial" w:hAnsi="Arial" w:cs="Arial"/>
        </w:rPr>
      </w:pPr>
    </w:p>
    <w:p w:rsidR="00D740A0" w:rsidRDefault="00D740A0" w:rsidP="00D740A0">
      <w:pPr>
        <w:rPr>
          <w:rFonts w:ascii="Arial" w:hAnsi="Arial" w:cs="Arial"/>
        </w:rPr>
      </w:pPr>
      <w:r w:rsidRPr="00D740A0">
        <w:rPr>
          <w:rFonts w:ascii="Arial" w:hAnsi="Arial" w:cs="Arial"/>
        </w:rPr>
        <w:t>Dear Parent(s) / Legal Guardian(s),</w:t>
      </w:r>
    </w:p>
    <w:p w:rsidR="00D740A0" w:rsidRPr="00D740A0" w:rsidRDefault="00D740A0" w:rsidP="00D740A0">
      <w:pPr>
        <w:rPr>
          <w:rFonts w:ascii="Arial" w:hAnsi="Arial" w:cs="Arial"/>
        </w:rPr>
      </w:pPr>
    </w:p>
    <w:p w:rsidR="00D740A0" w:rsidRDefault="00B10A86" w:rsidP="00D740A0">
      <w:pPr>
        <w:rPr>
          <w:rFonts w:ascii="Arial" w:hAnsi="Arial" w:cs="Arial"/>
        </w:rPr>
      </w:pPr>
      <w:r>
        <w:rPr>
          <w:rFonts w:ascii="Arial" w:hAnsi="Arial" w:cs="Arial"/>
        </w:rPr>
        <w:tab/>
      </w:r>
      <w:proofErr w:type="spellStart"/>
      <w:r>
        <w:rPr>
          <w:rFonts w:ascii="Arial" w:hAnsi="Arial" w:cs="Arial"/>
        </w:rPr>
        <w:t>Nata’s</w:t>
      </w:r>
      <w:proofErr w:type="spellEnd"/>
      <w:r>
        <w:rPr>
          <w:rFonts w:ascii="Arial" w:hAnsi="Arial" w:cs="Arial"/>
        </w:rPr>
        <w:t xml:space="preserve"> Kids</w:t>
      </w:r>
      <w:r w:rsidR="00D740A0" w:rsidRPr="00D740A0">
        <w:rPr>
          <w:rFonts w:ascii="Arial" w:hAnsi="Arial" w:cs="Arial"/>
        </w:rPr>
        <w:t xml:space="preserve">, Inc. would like to offer you the opportunity to give us feedback about the services our Professionals provide to your children. We take every effort to assure the highest quality of services is delivered through our providers and administration to your child and family. It is very important for us to be aware of your opinion, suggestions and comments on our work. Please spend a couple of minutes to answer the questionnaire below.  Also, please feel free to contact our CEO/ Program Director Natalya Kashuk, MS Ed, or any of our CPSE staff for any support, questions or educational materials in regards to the education provided for your child. We highly value your insight and hope that you can educate us to cater to your needs. </w:t>
      </w:r>
    </w:p>
    <w:p w:rsidR="00D740A0" w:rsidRPr="00D740A0" w:rsidRDefault="00D740A0" w:rsidP="00D740A0">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7"/>
        <w:gridCol w:w="2273"/>
        <w:gridCol w:w="2070"/>
        <w:gridCol w:w="1890"/>
      </w:tblGrid>
      <w:tr w:rsidR="00D740A0" w:rsidRPr="00D740A0" w:rsidTr="00D740A0">
        <w:trPr>
          <w:trHeight w:val="600"/>
        </w:trPr>
        <w:tc>
          <w:tcPr>
            <w:tcW w:w="2407" w:type="dxa"/>
            <w:vMerge w:val="restart"/>
            <w:tcBorders>
              <w:right w:val="single" w:sz="18" w:space="0" w:color="auto"/>
            </w:tcBorders>
          </w:tcPr>
          <w:p w:rsidR="00D740A0" w:rsidRPr="00D740A0" w:rsidRDefault="00D740A0" w:rsidP="00066B22">
            <w:pPr>
              <w:rPr>
                <w:rFonts w:ascii="Arial" w:hAnsi="Arial" w:cs="Arial"/>
                <w:sz w:val="24"/>
                <w:szCs w:val="24"/>
              </w:rPr>
            </w:pPr>
            <w:r w:rsidRPr="00D740A0">
              <w:rPr>
                <w:rFonts w:ascii="Arial" w:hAnsi="Arial" w:cs="Arial"/>
                <w:sz w:val="24"/>
                <w:szCs w:val="24"/>
              </w:rPr>
              <w:t>PROVIDER:</w:t>
            </w:r>
          </w:p>
        </w:tc>
        <w:tc>
          <w:tcPr>
            <w:tcW w:w="6233" w:type="dxa"/>
            <w:gridSpan w:val="3"/>
            <w:tcBorders>
              <w:top w:val="single" w:sz="18" w:space="0" w:color="auto"/>
              <w:left w:val="single" w:sz="18" w:space="0" w:color="auto"/>
              <w:right w:val="single" w:sz="18" w:space="0" w:color="auto"/>
            </w:tcBorders>
          </w:tcPr>
          <w:p w:rsidR="00D740A0" w:rsidRPr="00D740A0" w:rsidRDefault="00D740A0" w:rsidP="00066B22">
            <w:pPr>
              <w:rPr>
                <w:rFonts w:ascii="Arial" w:hAnsi="Arial" w:cs="Arial"/>
                <w:b/>
                <w:sz w:val="24"/>
                <w:szCs w:val="24"/>
              </w:rPr>
            </w:pPr>
          </w:p>
        </w:tc>
      </w:tr>
      <w:tr w:rsidR="00D740A0" w:rsidRPr="00D740A0" w:rsidTr="00D740A0">
        <w:trPr>
          <w:trHeight w:val="165"/>
        </w:trPr>
        <w:tc>
          <w:tcPr>
            <w:tcW w:w="2407" w:type="dxa"/>
            <w:vMerge/>
            <w:tcBorders>
              <w:bottom w:val="single" w:sz="18" w:space="0" w:color="auto"/>
              <w:right w:val="single" w:sz="18" w:space="0" w:color="auto"/>
            </w:tcBorders>
          </w:tcPr>
          <w:p w:rsidR="00D740A0" w:rsidRPr="00D740A0" w:rsidRDefault="00D740A0" w:rsidP="00066B22">
            <w:pPr>
              <w:rPr>
                <w:rFonts w:ascii="Arial" w:hAnsi="Arial" w:cs="Arial"/>
                <w:sz w:val="24"/>
                <w:szCs w:val="24"/>
              </w:rPr>
            </w:pPr>
          </w:p>
        </w:tc>
        <w:tc>
          <w:tcPr>
            <w:tcW w:w="2273" w:type="dxa"/>
            <w:tcBorders>
              <w:left w:val="single" w:sz="18" w:space="0" w:color="auto"/>
              <w:bottom w:val="single" w:sz="18" w:space="0" w:color="auto"/>
              <w:right w:val="single" w:sz="4" w:space="0" w:color="auto"/>
            </w:tcBorders>
          </w:tcPr>
          <w:p w:rsidR="00D740A0" w:rsidRPr="00D740A0" w:rsidRDefault="00D740A0" w:rsidP="00066B22">
            <w:pPr>
              <w:rPr>
                <w:rFonts w:ascii="Arial" w:hAnsi="Arial" w:cs="Arial"/>
                <w:b/>
              </w:rPr>
            </w:pPr>
            <w:r w:rsidRPr="00D740A0">
              <w:rPr>
                <w:rFonts w:ascii="Arial" w:hAnsi="Arial" w:cs="Arial"/>
                <w:b/>
              </w:rPr>
              <w:t>Excellent</w:t>
            </w:r>
          </w:p>
        </w:tc>
        <w:tc>
          <w:tcPr>
            <w:tcW w:w="2070" w:type="dxa"/>
            <w:tcBorders>
              <w:left w:val="single" w:sz="4" w:space="0" w:color="auto"/>
              <w:bottom w:val="single" w:sz="18" w:space="0" w:color="auto"/>
              <w:right w:val="single" w:sz="4" w:space="0" w:color="auto"/>
            </w:tcBorders>
          </w:tcPr>
          <w:p w:rsidR="00D740A0" w:rsidRPr="00D740A0" w:rsidRDefault="00D740A0" w:rsidP="00066B22">
            <w:pPr>
              <w:rPr>
                <w:rFonts w:ascii="Arial" w:hAnsi="Arial" w:cs="Arial"/>
                <w:b/>
              </w:rPr>
            </w:pPr>
            <w:r w:rsidRPr="00D740A0">
              <w:rPr>
                <w:rFonts w:ascii="Arial" w:hAnsi="Arial" w:cs="Arial"/>
                <w:b/>
              </w:rPr>
              <w:t>Good</w:t>
            </w:r>
          </w:p>
        </w:tc>
        <w:tc>
          <w:tcPr>
            <w:tcW w:w="1890" w:type="dxa"/>
            <w:tcBorders>
              <w:left w:val="single" w:sz="4" w:space="0" w:color="auto"/>
              <w:bottom w:val="single" w:sz="18" w:space="0" w:color="auto"/>
              <w:right w:val="single" w:sz="18" w:space="0" w:color="auto"/>
            </w:tcBorders>
          </w:tcPr>
          <w:p w:rsidR="00D740A0" w:rsidRPr="00D740A0" w:rsidRDefault="00D740A0" w:rsidP="00066B22">
            <w:pPr>
              <w:rPr>
                <w:rFonts w:ascii="Arial" w:hAnsi="Arial" w:cs="Arial"/>
                <w:b/>
              </w:rPr>
            </w:pPr>
            <w:r w:rsidRPr="00D740A0">
              <w:rPr>
                <w:rFonts w:ascii="Arial" w:hAnsi="Arial" w:cs="Arial"/>
                <w:b/>
              </w:rPr>
              <w:t>Fair</w:t>
            </w:r>
          </w:p>
        </w:tc>
      </w:tr>
      <w:tr w:rsidR="00D740A0" w:rsidRPr="00D740A0" w:rsidTr="00D740A0">
        <w:trPr>
          <w:trHeight w:val="422"/>
        </w:trPr>
        <w:tc>
          <w:tcPr>
            <w:tcW w:w="2407" w:type="dxa"/>
            <w:tcBorders>
              <w:right w:val="single" w:sz="18" w:space="0" w:color="auto"/>
            </w:tcBorders>
          </w:tcPr>
          <w:p w:rsidR="00D740A0" w:rsidRPr="00D740A0" w:rsidRDefault="00D740A0" w:rsidP="00066B22">
            <w:pPr>
              <w:rPr>
                <w:rFonts w:ascii="Arial" w:hAnsi="Arial" w:cs="Arial"/>
              </w:rPr>
            </w:pPr>
            <w:r w:rsidRPr="00D740A0">
              <w:rPr>
                <w:rFonts w:ascii="Arial" w:hAnsi="Arial" w:cs="Arial"/>
              </w:rPr>
              <w:t>Competent to perform duties</w:t>
            </w:r>
          </w:p>
        </w:tc>
        <w:tc>
          <w:tcPr>
            <w:tcW w:w="2273" w:type="dxa"/>
            <w:tcBorders>
              <w:left w:val="single" w:sz="18" w:space="0" w:color="auto"/>
              <w:right w:val="single" w:sz="4" w:space="0" w:color="auto"/>
            </w:tcBorders>
          </w:tcPr>
          <w:p w:rsidR="00D740A0" w:rsidRPr="00D740A0" w:rsidRDefault="00D740A0" w:rsidP="00066B22">
            <w:pPr>
              <w:rPr>
                <w:rFonts w:ascii="Arial" w:hAnsi="Arial" w:cs="Arial"/>
                <w:b/>
                <w:sz w:val="24"/>
                <w:szCs w:val="24"/>
              </w:rPr>
            </w:pPr>
          </w:p>
        </w:tc>
        <w:tc>
          <w:tcPr>
            <w:tcW w:w="2070" w:type="dxa"/>
            <w:tcBorders>
              <w:left w:val="single" w:sz="4" w:space="0" w:color="auto"/>
              <w:right w:val="single" w:sz="4" w:space="0" w:color="auto"/>
            </w:tcBorders>
          </w:tcPr>
          <w:p w:rsidR="00D740A0" w:rsidRPr="00D740A0" w:rsidRDefault="00D740A0" w:rsidP="00066B22">
            <w:pPr>
              <w:rPr>
                <w:rFonts w:ascii="Arial" w:hAnsi="Arial" w:cs="Arial"/>
                <w:b/>
                <w:sz w:val="24"/>
                <w:szCs w:val="24"/>
              </w:rPr>
            </w:pPr>
          </w:p>
        </w:tc>
        <w:tc>
          <w:tcPr>
            <w:tcW w:w="1890" w:type="dxa"/>
            <w:tcBorders>
              <w:left w:val="single" w:sz="4" w:space="0" w:color="auto"/>
              <w:right w:val="single" w:sz="18" w:space="0" w:color="auto"/>
            </w:tcBorders>
          </w:tcPr>
          <w:p w:rsidR="00D740A0" w:rsidRPr="00D740A0" w:rsidRDefault="00D740A0" w:rsidP="00066B22">
            <w:pPr>
              <w:rPr>
                <w:rFonts w:ascii="Arial" w:hAnsi="Arial" w:cs="Arial"/>
                <w:b/>
                <w:sz w:val="24"/>
                <w:szCs w:val="24"/>
              </w:rPr>
            </w:pPr>
          </w:p>
        </w:tc>
        <w:bookmarkStart w:id="0" w:name="_GoBack"/>
        <w:bookmarkEnd w:id="0"/>
      </w:tr>
      <w:tr w:rsidR="00D740A0" w:rsidRPr="00D740A0" w:rsidTr="00D740A0">
        <w:trPr>
          <w:trHeight w:val="330"/>
        </w:trPr>
        <w:tc>
          <w:tcPr>
            <w:tcW w:w="2407" w:type="dxa"/>
            <w:tcBorders>
              <w:right w:val="single" w:sz="18" w:space="0" w:color="auto"/>
            </w:tcBorders>
          </w:tcPr>
          <w:p w:rsidR="00D740A0" w:rsidRPr="00D740A0" w:rsidRDefault="00D740A0" w:rsidP="00066B22">
            <w:pPr>
              <w:rPr>
                <w:rFonts w:ascii="Arial" w:hAnsi="Arial" w:cs="Arial"/>
              </w:rPr>
            </w:pPr>
            <w:r w:rsidRPr="00D740A0">
              <w:rPr>
                <w:rFonts w:ascii="Arial" w:hAnsi="Arial" w:cs="Arial"/>
              </w:rPr>
              <w:t>Attendance</w:t>
            </w:r>
          </w:p>
        </w:tc>
        <w:tc>
          <w:tcPr>
            <w:tcW w:w="2273" w:type="dxa"/>
            <w:tcBorders>
              <w:left w:val="single" w:sz="18" w:space="0" w:color="auto"/>
              <w:right w:val="single" w:sz="4" w:space="0" w:color="auto"/>
            </w:tcBorders>
          </w:tcPr>
          <w:p w:rsidR="00D740A0" w:rsidRPr="00D740A0" w:rsidRDefault="00D740A0" w:rsidP="00066B22">
            <w:pPr>
              <w:rPr>
                <w:rFonts w:ascii="Arial" w:hAnsi="Arial" w:cs="Arial"/>
                <w:b/>
                <w:sz w:val="24"/>
                <w:szCs w:val="24"/>
              </w:rPr>
            </w:pPr>
          </w:p>
        </w:tc>
        <w:tc>
          <w:tcPr>
            <w:tcW w:w="2070" w:type="dxa"/>
            <w:tcBorders>
              <w:left w:val="single" w:sz="4" w:space="0" w:color="auto"/>
              <w:right w:val="single" w:sz="4" w:space="0" w:color="auto"/>
            </w:tcBorders>
          </w:tcPr>
          <w:p w:rsidR="00D740A0" w:rsidRPr="00D740A0" w:rsidRDefault="00D740A0" w:rsidP="00066B22">
            <w:pPr>
              <w:rPr>
                <w:rFonts w:ascii="Arial" w:hAnsi="Arial" w:cs="Arial"/>
                <w:b/>
                <w:sz w:val="24"/>
                <w:szCs w:val="24"/>
              </w:rPr>
            </w:pPr>
          </w:p>
        </w:tc>
        <w:tc>
          <w:tcPr>
            <w:tcW w:w="1890" w:type="dxa"/>
            <w:tcBorders>
              <w:left w:val="single" w:sz="4" w:space="0" w:color="auto"/>
              <w:right w:val="single" w:sz="18" w:space="0" w:color="auto"/>
            </w:tcBorders>
          </w:tcPr>
          <w:p w:rsidR="00D740A0" w:rsidRPr="00D740A0" w:rsidRDefault="00D740A0" w:rsidP="00066B22">
            <w:pPr>
              <w:rPr>
                <w:rFonts w:ascii="Arial" w:hAnsi="Arial" w:cs="Arial"/>
                <w:b/>
                <w:sz w:val="24"/>
                <w:szCs w:val="24"/>
              </w:rPr>
            </w:pPr>
          </w:p>
        </w:tc>
      </w:tr>
      <w:tr w:rsidR="00D740A0" w:rsidRPr="00D740A0" w:rsidTr="00D740A0">
        <w:trPr>
          <w:trHeight w:val="345"/>
        </w:trPr>
        <w:tc>
          <w:tcPr>
            <w:tcW w:w="2407" w:type="dxa"/>
            <w:tcBorders>
              <w:right w:val="single" w:sz="18" w:space="0" w:color="auto"/>
            </w:tcBorders>
          </w:tcPr>
          <w:p w:rsidR="00D740A0" w:rsidRPr="00D740A0" w:rsidRDefault="00D740A0" w:rsidP="00066B22">
            <w:pPr>
              <w:rPr>
                <w:rFonts w:ascii="Arial" w:hAnsi="Arial" w:cs="Arial"/>
              </w:rPr>
            </w:pPr>
            <w:r w:rsidRPr="00D740A0">
              <w:rPr>
                <w:rFonts w:ascii="Arial" w:hAnsi="Arial" w:cs="Arial"/>
              </w:rPr>
              <w:t>Cooperation</w:t>
            </w:r>
          </w:p>
        </w:tc>
        <w:tc>
          <w:tcPr>
            <w:tcW w:w="2273" w:type="dxa"/>
            <w:tcBorders>
              <w:left w:val="single" w:sz="18" w:space="0" w:color="auto"/>
              <w:right w:val="single" w:sz="4" w:space="0" w:color="auto"/>
            </w:tcBorders>
          </w:tcPr>
          <w:p w:rsidR="00D740A0" w:rsidRPr="00D740A0" w:rsidRDefault="00D740A0" w:rsidP="00066B22">
            <w:pPr>
              <w:rPr>
                <w:rFonts w:ascii="Arial" w:hAnsi="Arial" w:cs="Arial"/>
                <w:b/>
                <w:sz w:val="24"/>
                <w:szCs w:val="24"/>
              </w:rPr>
            </w:pPr>
          </w:p>
        </w:tc>
        <w:tc>
          <w:tcPr>
            <w:tcW w:w="2070" w:type="dxa"/>
            <w:tcBorders>
              <w:left w:val="single" w:sz="4" w:space="0" w:color="auto"/>
              <w:right w:val="single" w:sz="4" w:space="0" w:color="auto"/>
            </w:tcBorders>
          </w:tcPr>
          <w:p w:rsidR="00D740A0" w:rsidRPr="00D740A0" w:rsidRDefault="00D740A0" w:rsidP="00066B22">
            <w:pPr>
              <w:rPr>
                <w:rFonts w:ascii="Arial" w:hAnsi="Arial" w:cs="Arial"/>
                <w:b/>
                <w:sz w:val="24"/>
                <w:szCs w:val="24"/>
              </w:rPr>
            </w:pPr>
          </w:p>
        </w:tc>
        <w:tc>
          <w:tcPr>
            <w:tcW w:w="1890" w:type="dxa"/>
            <w:tcBorders>
              <w:left w:val="single" w:sz="4" w:space="0" w:color="auto"/>
              <w:right w:val="single" w:sz="18" w:space="0" w:color="auto"/>
            </w:tcBorders>
          </w:tcPr>
          <w:p w:rsidR="00D740A0" w:rsidRPr="00D740A0" w:rsidRDefault="00D740A0" w:rsidP="00066B22">
            <w:pPr>
              <w:rPr>
                <w:rFonts w:ascii="Arial" w:hAnsi="Arial" w:cs="Arial"/>
                <w:b/>
                <w:sz w:val="24"/>
                <w:szCs w:val="24"/>
              </w:rPr>
            </w:pPr>
          </w:p>
        </w:tc>
      </w:tr>
      <w:tr w:rsidR="00D740A0" w:rsidRPr="00D740A0" w:rsidTr="00D740A0">
        <w:trPr>
          <w:trHeight w:val="345"/>
        </w:trPr>
        <w:tc>
          <w:tcPr>
            <w:tcW w:w="2407" w:type="dxa"/>
            <w:tcBorders>
              <w:right w:val="single" w:sz="18" w:space="0" w:color="auto"/>
            </w:tcBorders>
          </w:tcPr>
          <w:p w:rsidR="00D740A0" w:rsidRPr="00D740A0" w:rsidRDefault="00D740A0" w:rsidP="00066B22">
            <w:pPr>
              <w:rPr>
                <w:rFonts w:ascii="Arial" w:hAnsi="Arial" w:cs="Arial"/>
              </w:rPr>
            </w:pPr>
            <w:r w:rsidRPr="00D740A0">
              <w:rPr>
                <w:rFonts w:ascii="Arial" w:hAnsi="Arial" w:cs="Arial"/>
              </w:rPr>
              <w:t>Quality of Work</w:t>
            </w:r>
          </w:p>
        </w:tc>
        <w:tc>
          <w:tcPr>
            <w:tcW w:w="2273" w:type="dxa"/>
            <w:tcBorders>
              <w:left w:val="single" w:sz="18" w:space="0" w:color="auto"/>
              <w:right w:val="single" w:sz="4" w:space="0" w:color="auto"/>
            </w:tcBorders>
          </w:tcPr>
          <w:p w:rsidR="00D740A0" w:rsidRPr="00D740A0" w:rsidRDefault="00D740A0" w:rsidP="00066B22">
            <w:pPr>
              <w:rPr>
                <w:rFonts w:ascii="Arial" w:hAnsi="Arial" w:cs="Arial"/>
                <w:b/>
                <w:sz w:val="24"/>
                <w:szCs w:val="24"/>
              </w:rPr>
            </w:pPr>
          </w:p>
        </w:tc>
        <w:tc>
          <w:tcPr>
            <w:tcW w:w="2070" w:type="dxa"/>
            <w:tcBorders>
              <w:left w:val="single" w:sz="4" w:space="0" w:color="auto"/>
              <w:right w:val="single" w:sz="4" w:space="0" w:color="auto"/>
            </w:tcBorders>
          </w:tcPr>
          <w:p w:rsidR="00D740A0" w:rsidRPr="00D740A0" w:rsidRDefault="00D740A0" w:rsidP="00066B22">
            <w:pPr>
              <w:rPr>
                <w:rFonts w:ascii="Arial" w:hAnsi="Arial" w:cs="Arial"/>
                <w:b/>
                <w:sz w:val="24"/>
                <w:szCs w:val="24"/>
              </w:rPr>
            </w:pPr>
          </w:p>
        </w:tc>
        <w:tc>
          <w:tcPr>
            <w:tcW w:w="1890" w:type="dxa"/>
            <w:tcBorders>
              <w:left w:val="single" w:sz="4" w:space="0" w:color="auto"/>
              <w:right w:val="single" w:sz="18" w:space="0" w:color="auto"/>
            </w:tcBorders>
          </w:tcPr>
          <w:p w:rsidR="00D740A0" w:rsidRPr="00D740A0" w:rsidRDefault="00D740A0" w:rsidP="00066B22">
            <w:pPr>
              <w:rPr>
                <w:rFonts w:ascii="Arial" w:hAnsi="Arial" w:cs="Arial"/>
                <w:b/>
                <w:sz w:val="24"/>
                <w:szCs w:val="24"/>
              </w:rPr>
            </w:pPr>
          </w:p>
        </w:tc>
      </w:tr>
      <w:tr w:rsidR="00D740A0" w:rsidRPr="00D740A0" w:rsidTr="00D740A0">
        <w:trPr>
          <w:trHeight w:val="377"/>
        </w:trPr>
        <w:tc>
          <w:tcPr>
            <w:tcW w:w="2407" w:type="dxa"/>
            <w:tcBorders>
              <w:right w:val="single" w:sz="18" w:space="0" w:color="auto"/>
            </w:tcBorders>
          </w:tcPr>
          <w:p w:rsidR="00D740A0" w:rsidRPr="00D740A0" w:rsidRDefault="00D740A0" w:rsidP="00066B22">
            <w:pPr>
              <w:rPr>
                <w:rFonts w:ascii="Arial" w:hAnsi="Arial" w:cs="Arial"/>
              </w:rPr>
            </w:pPr>
            <w:r w:rsidRPr="00D740A0">
              <w:rPr>
                <w:rFonts w:ascii="Arial" w:hAnsi="Arial" w:cs="Arial"/>
              </w:rPr>
              <w:t>Personal Appearance</w:t>
            </w:r>
          </w:p>
        </w:tc>
        <w:tc>
          <w:tcPr>
            <w:tcW w:w="2273" w:type="dxa"/>
            <w:tcBorders>
              <w:left w:val="single" w:sz="18" w:space="0" w:color="auto"/>
              <w:right w:val="single" w:sz="4" w:space="0" w:color="auto"/>
            </w:tcBorders>
          </w:tcPr>
          <w:p w:rsidR="00D740A0" w:rsidRPr="00D740A0" w:rsidRDefault="00D740A0" w:rsidP="00066B22">
            <w:pPr>
              <w:rPr>
                <w:rFonts w:ascii="Arial" w:hAnsi="Arial" w:cs="Arial"/>
                <w:b/>
                <w:sz w:val="24"/>
                <w:szCs w:val="24"/>
              </w:rPr>
            </w:pPr>
          </w:p>
        </w:tc>
        <w:tc>
          <w:tcPr>
            <w:tcW w:w="2070" w:type="dxa"/>
            <w:tcBorders>
              <w:left w:val="single" w:sz="4" w:space="0" w:color="auto"/>
              <w:right w:val="single" w:sz="4" w:space="0" w:color="auto"/>
            </w:tcBorders>
          </w:tcPr>
          <w:p w:rsidR="00D740A0" w:rsidRPr="00D740A0" w:rsidRDefault="00D740A0" w:rsidP="00066B22">
            <w:pPr>
              <w:rPr>
                <w:rFonts w:ascii="Arial" w:hAnsi="Arial" w:cs="Arial"/>
                <w:b/>
                <w:sz w:val="24"/>
                <w:szCs w:val="24"/>
              </w:rPr>
            </w:pPr>
          </w:p>
        </w:tc>
        <w:tc>
          <w:tcPr>
            <w:tcW w:w="1890" w:type="dxa"/>
            <w:tcBorders>
              <w:left w:val="single" w:sz="4" w:space="0" w:color="auto"/>
              <w:right w:val="single" w:sz="18" w:space="0" w:color="auto"/>
            </w:tcBorders>
          </w:tcPr>
          <w:p w:rsidR="00D740A0" w:rsidRPr="00D740A0" w:rsidRDefault="00D740A0" w:rsidP="00066B22">
            <w:pPr>
              <w:rPr>
                <w:rFonts w:ascii="Arial" w:hAnsi="Arial" w:cs="Arial"/>
                <w:b/>
                <w:sz w:val="24"/>
                <w:szCs w:val="24"/>
              </w:rPr>
            </w:pPr>
          </w:p>
        </w:tc>
      </w:tr>
      <w:tr w:rsidR="00D740A0" w:rsidRPr="00D740A0" w:rsidTr="00D740A0">
        <w:trPr>
          <w:trHeight w:val="395"/>
        </w:trPr>
        <w:tc>
          <w:tcPr>
            <w:tcW w:w="2407" w:type="dxa"/>
            <w:tcBorders>
              <w:right w:val="single" w:sz="18" w:space="0" w:color="auto"/>
            </w:tcBorders>
          </w:tcPr>
          <w:p w:rsidR="00D740A0" w:rsidRPr="00D740A0" w:rsidRDefault="00D740A0" w:rsidP="00066B22">
            <w:pPr>
              <w:rPr>
                <w:rFonts w:ascii="Arial" w:hAnsi="Arial" w:cs="Arial"/>
              </w:rPr>
            </w:pPr>
            <w:r w:rsidRPr="00D740A0">
              <w:rPr>
                <w:rFonts w:ascii="Arial" w:hAnsi="Arial" w:cs="Arial"/>
              </w:rPr>
              <w:t>Therapy provided in accordance with IEP goals/frequency/duration</w:t>
            </w:r>
          </w:p>
        </w:tc>
        <w:tc>
          <w:tcPr>
            <w:tcW w:w="2273" w:type="dxa"/>
            <w:tcBorders>
              <w:left w:val="single" w:sz="18" w:space="0" w:color="auto"/>
              <w:bottom w:val="single" w:sz="18" w:space="0" w:color="auto"/>
              <w:right w:val="single" w:sz="4" w:space="0" w:color="auto"/>
            </w:tcBorders>
          </w:tcPr>
          <w:p w:rsidR="00D740A0" w:rsidRPr="00D740A0" w:rsidRDefault="00D740A0" w:rsidP="00066B22">
            <w:pPr>
              <w:rPr>
                <w:rFonts w:ascii="Arial" w:hAnsi="Arial" w:cs="Arial"/>
                <w:b/>
                <w:sz w:val="24"/>
                <w:szCs w:val="24"/>
              </w:rPr>
            </w:pPr>
          </w:p>
        </w:tc>
        <w:tc>
          <w:tcPr>
            <w:tcW w:w="2070" w:type="dxa"/>
            <w:tcBorders>
              <w:left w:val="single" w:sz="4" w:space="0" w:color="auto"/>
              <w:bottom w:val="single" w:sz="18" w:space="0" w:color="auto"/>
              <w:right w:val="single" w:sz="4" w:space="0" w:color="auto"/>
            </w:tcBorders>
          </w:tcPr>
          <w:p w:rsidR="00D740A0" w:rsidRPr="00D740A0" w:rsidRDefault="00D740A0" w:rsidP="00066B22">
            <w:pPr>
              <w:rPr>
                <w:rFonts w:ascii="Arial" w:hAnsi="Arial" w:cs="Arial"/>
                <w:b/>
                <w:sz w:val="24"/>
                <w:szCs w:val="24"/>
              </w:rPr>
            </w:pPr>
          </w:p>
        </w:tc>
        <w:tc>
          <w:tcPr>
            <w:tcW w:w="1890" w:type="dxa"/>
            <w:tcBorders>
              <w:left w:val="single" w:sz="4" w:space="0" w:color="auto"/>
              <w:bottom w:val="single" w:sz="18" w:space="0" w:color="auto"/>
              <w:right w:val="single" w:sz="18" w:space="0" w:color="auto"/>
            </w:tcBorders>
          </w:tcPr>
          <w:p w:rsidR="00D740A0" w:rsidRPr="00D740A0" w:rsidRDefault="00D740A0" w:rsidP="00066B22">
            <w:pPr>
              <w:rPr>
                <w:rFonts w:ascii="Arial" w:hAnsi="Arial" w:cs="Arial"/>
                <w:b/>
                <w:sz w:val="24"/>
                <w:szCs w:val="24"/>
              </w:rPr>
            </w:pPr>
          </w:p>
        </w:tc>
      </w:tr>
    </w:tbl>
    <w:p w:rsidR="00D740A0" w:rsidRPr="00D740A0" w:rsidRDefault="00D740A0" w:rsidP="00D740A0">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3"/>
        <w:gridCol w:w="2317"/>
        <w:gridCol w:w="2070"/>
        <w:gridCol w:w="1890"/>
      </w:tblGrid>
      <w:tr w:rsidR="00D740A0" w:rsidRPr="00D740A0" w:rsidTr="00D740A0">
        <w:trPr>
          <w:trHeight w:val="600"/>
        </w:trPr>
        <w:tc>
          <w:tcPr>
            <w:tcW w:w="2363" w:type="dxa"/>
            <w:vMerge w:val="restart"/>
            <w:tcBorders>
              <w:right w:val="single" w:sz="18" w:space="0" w:color="auto"/>
            </w:tcBorders>
          </w:tcPr>
          <w:p w:rsidR="00D740A0" w:rsidRPr="00D740A0" w:rsidRDefault="00D740A0" w:rsidP="00066B22">
            <w:pPr>
              <w:rPr>
                <w:rFonts w:ascii="Arial" w:hAnsi="Arial" w:cs="Arial"/>
                <w:sz w:val="24"/>
                <w:szCs w:val="24"/>
              </w:rPr>
            </w:pPr>
            <w:r w:rsidRPr="00D740A0">
              <w:rPr>
                <w:rFonts w:ascii="Arial" w:hAnsi="Arial" w:cs="Arial"/>
                <w:sz w:val="24"/>
                <w:szCs w:val="24"/>
              </w:rPr>
              <w:t>ADMINISTRATION:</w:t>
            </w:r>
          </w:p>
        </w:tc>
        <w:tc>
          <w:tcPr>
            <w:tcW w:w="6277" w:type="dxa"/>
            <w:gridSpan w:val="3"/>
            <w:tcBorders>
              <w:top w:val="single" w:sz="18" w:space="0" w:color="auto"/>
              <w:left w:val="single" w:sz="18" w:space="0" w:color="auto"/>
              <w:right w:val="single" w:sz="18" w:space="0" w:color="auto"/>
            </w:tcBorders>
          </w:tcPr>
          <w:p w:rsidR="00D740A0" w:rsidRPr="00D740A0" w:rsidRDefault="00D740A0" w:rsidP="00066B22">
            <w:pPr>
              <w:rPr>
                <w:rFonts w:ascii="Arial" w:hAnsi="Arial" w:cs="Arial"/>
                <w:sz w:val="24"/>
                <w:szCs w:val="24"/>
              </w:rPr>
            </w:pPr>
          </w:p>
        </w:tc>
      </w:tr>
      <w:tr w:rsidR="00D740A0" w:rsidRPr="00D740A0" w:rsidTr="00D740A0">
        <w:trPr>
          <w:trHeight w:val="165"/>
        </w:trPr>
        <w:tc>
          <w:tcPr>
            <w:tcW w:w="2363" w:type="dxa"/>
            <w:vMerge/>
            <w:tcBorders>
              <w:bottom w:val="single" w:sz="18" w:space="0" w:color="auto"/>
              <w:right w:val="single" w:sz="18" w:space="0" w:color="auto"/>
            </w:tcBorders>
          </w:tcPr>
          <w:p w:rsidR="00D740A0" w:rsidRPr="00D740A0" w:rsidRDefault="00D740A0" w:rsidP="00066B22">
            <w:pPr>
              <w:rPr>
                <w:rFonts w:ascii="Arial" w:hAnsi="Arial" w:cs="Arial"/>
                <w:sz w:val="24"/>
                <w:szCs w:val="24"/>
              </w:rPr>
            </w:pPr>
          </w:p>
        </w:tc>
        <w:tc>
          <w:tcPr>
            <w:tcW w:w="2317" w:type="dxa"/>
            <w:tcBorders>
              <w:left w:val="single" w:sz="18" w:space="0" w:color="auto"/>
              <w:bottom w:val="single" w:sz="18" w:space="0" w:color="auto"/>
              <w:right w:val="single" w:sz="4" w:space="0" w:color="auto"/>
            </w:tcBorders>
          </w:tcPr>
          <w:p w:rsidR="00D740A0" w:rsidRPr="00816BA7" w:rsidRDefault="00D740A0" w:rsidP="00066B22">
            <w:pPr>
              <w:rPr>
                <w:rFonts w:ascii="Arial" w:hAnsi="Arial" w:cs="Arial"/>
                <w:b/>
              </w:rPr>
            </w:pPr>
            <w:r w:rsidRPr="00816BA7">
              <w:rPr>
                <w:rFonts w:ascii="Arial" w:hAnsi="Arial" w:cs="Arial"/>
                <w:b/>
              </w:rPr>
              <w:t>Excellent</w:t>
            </w:r>
          </w:p>
        </w:tc>
        <w:tc>
          <w:tcPr>
            <w:tcW w:w="2070" w:type="dxa"/>
            <w:tcBorders>
              <w:left w:val="single" w:sz="4" w:space="0" w:color="auto"/>
              <w:bottom w:val="single" w:sz="18" w:space="0" w:color="auto"/>
              <w:right w:val="single" w:sz="4" w:space="0" w:color="auto"/>
            </w:tcBorders>
          </w:tcPr>
          <w:p w:rsidR="00D740A0" w:rsidRPr="00816BA7" w:rsidRDefault="00D740A0" w:rsidP="00066B22">
            <w:pPr>
              <w:rPr>
                <w:rFonts w:ascii="Arial" w:hAnsi="Arial" w:cs="Arial"/>
                <w:b/>
              </w:rPr>
            </w:pPr>
            <w:r w:rsidRPr="00816BA7">
              <w:rPr>
                <w:rFonts w:ascii="Arial" w:hAnsi="Arial" w:cs="Arial"/>
                <w:b/>
              </w:rPr>
              <w:t>Good</w:t>
            </w:r>
          </w:p>
        </w:tc>
        <w:tc>
          <w:tcPr>
            <w:tcW w:w="1890" w:type="dxa"/>
            <w:tcBorders>
              <w:left w:val="single" w:sz="4" w:space="0" w:color="auto"/>
              <w:bottom w:val="single" w:sz="18" w:space="0" w:color="auto"/>
              <w:right w:val="single" w:sz="18" w:space="0" w:color="auto"/>
            </w:tcBorders>
          </w:tcPr>
          <w:p w:rsidR="00D740A0" w:rsidRPr="00816BA7" w:rsidRDefault="00D740A0" w:rsidP="00066B22">
            <w:pPr>
              <w:rPr>
                <w:rFonts w:ascii="Arial" w:hAnsi="Arial" w:cs="Arial"/>
                <w:b/>
              </w:rPr>
            </w:pPr>
            <w:r w:rsidRPr="00816BA7">
              <w:rPr>
                <w:rFonts w:ascii="Arial" w:hAnsi="Arial" w:cs="Arial"/>
                <w:b/>
              </w:rPr>
              <w:t>Fair</w:t>
            </w:r>
          </w:p>
        </w:tc>
      </w:tr>
      <w:tr w:rsidR="00D740A0" w:rsidRPr="00D740A0" w:rsidTr="00D740A0">
        <w:trPr>
          <w:trHeight w:val="422"/>
        </w:trPr>
        <w:tc>
          <w:tcPr>
            <w:tcW w:w="2363" w:type="dxa"/>
            <w:tcBorders>
              <w:right w:val="single" w:sz="18" w:space="0" w:color="auto"/>
            </w:tcBorders>
          </w:tcPr>
          <w:p w:rsidR="00D740A0" w:rsidRPr="00D740A0" w:rsidRDefault="00D740A0" w:rsidP="00066B22">
            <w:pPr>
              <w:rPr>
                <w:rFonts w:ascii="Arial" w:hAnsi="Arial" w:cs="Arial"/>
              </w:rPr>
            </w:pPr>
            <w:r w:rsidRPr="00D740A0">
              <w:rPr>
                <w:rFonts w:ascii="Arial" w:hAnsi="Arial" w:cs="Arial"/>
              </w:rPr>
              <w:t>Assistive with all inquiries:</w:t>
            </w:r>
          </w:p>
        </w:tc>
        <w:tc>
          <w:tcPr>
            <w:tcW w:w="2317" w:type="dxa"/>
            <w:tcBorders>
              <w:left w:val="single" w:sz="18" w:space="0" w:color="auto"/>
              <w:right w:val="single" w:sz="4" w:space="0" w:color="auto"/>
            </w:tcBorders>
          </w:tcPr>
          <w:p w:rsidR="00D740A0" w:rsidRPr="00D740A0" w:rsidRDefault="00D740A0" w:rsidP="00066B22">
            <w:pPr>
              <w:rPr>
                <w:rFonts w:ascii="Arial" w:hAnsi="Arial" w:cs="Arial"/>
                <w:sz w:val="24"/>
                <w:szCs w:val="24"/>
              </w:rPr>
            </w:pPr>
          </w:p>
        </w:tc>
        <w:tc>
          <w:tcPr>
            <w:tcW w:w="2070" w:type="dxa"/>
            <w:tcBorders>
              <w:left w:val="single" w:sz="4" w:space="0" w:color="auto"/>
              <w:right w:val="single" w:sz="4" w:space="0" w:color="auto"/>
            </w:tcBorders>
          </w:tcPr>
          <w:p w:rsidR="00D740A0" w:rsidRPr="00D740A0" w:rsidRDefault="00D740A0" w:rsidP="00066B22">
            <w:pPr>
              <w:rPr>
                <w:rFonts w:ascii="Arial" w:hAnsi="Arial" w:cs="Arial"/>
                <w:sz w:val="24"/>
                <w:szCs w:val="24"/>
              </w:rPr>
            </w:pPr>
          </w:p>
        </w:tc>
        <w:tc>
          <w:tcPr>
            <w:tcW w:w="1890" w:type="dxa"/>
            <w:tcBorders>
              <w:left w:val="single" w:sz="4" w:space="0" w:color="auto"/>
              <w:right w:val="single" w:sz="18" w:space="0" w:color="auto"/>
            </w:tcBorders>
          </w:tcPr>
          <w:p w:rsidR="00D740A0" w:rsidRPr="00D740A0" w:rsidRDefault="00D740A0" w:rsidP="00066B22">
            <w:pPr>
              <w:rPr>
                <w:rFonts w:ascii="Arial" w:hAnsi="Arial" w:cs="Arial"/>
                <w:sz w:val="24"/>
                <w:szCs w:val="24"/>
              </w:rPr>
            </w:pPr>
          </w:p>
        </w:tc>
      </w:tr>
      <w:tr w:rsidR="00D740A0" w:rsidRPr="00D740A0" w:rsidTr="00D740A0">
        <w:trPr>
          <w:trHeight w:val="278"/>
        </w:trPr>
        <w:tc>
          <w:tcPr>
            <w:tcW w:w="2363" w:type="dxa"/>
            <w:tcBorders>
              <w:right w:val="single" w:sz="18" w:space="0" w:color="auto"/>
            </w:tcBorders>
          </w:tcPr>
          <w:p w:rsidR="00D740A0" w:rsidRPr="00D740A0" w:rsidRDefault="00D740A0" w:rsidP="00066B22">
            <w:pPr>
              <w:rPr>
                <w:rFonts w:ascii="Arial" w:hAnsi="Arial" w:cs="Arial"/>
              </w:rPr>
            </w:pPr>
            <w:r w:rsidRPr="00D740A0">
              <w:rPr>
                <w:rFonts w:ascii="Arial" w:hAnsi="Arial" w:cs="Arial"/>
              </w:rPr>
              <w:t>Communication and support:</w:t>
            </w:r>
          </w:p>
        </w:tc>
        <w:tc>
          <w:tcPr>
            <w:tcW w:w="2317" w:type="dxa"/>
            <w:tcBorders>
              <w:left w:val="single" w:sz="18" w:space="0" w:color="auto"/>
              <w:right w:val="single" w:sz="4" w:space="0" w:color="auto"/>
            </w:tcBorders>
          </w:tcPr>
          <w:p w:rsidR="00D740A0" w:rsidRPr="00D740A0" w:rsidRDefault="00D740A0" w:rsidP="00066B22">
            <w:pPr>
              <w:rPr>
                <w:rFonts w:ascii="Arial" w:hAnsi="Arial" w:cs="Arial"/>
                <w:sz w:val="24"/>
                <w:szCs w:val="24"/>
              </w:rPr>
            </w:pPr>
          </w:p>
        </w:tc>
        <w:tc>
          <w:tcPr>
            <w:tcW w:w="2070" w:type="dxa"/>
            <w:tcBorders>
              <w:left w:val="single" w:sz="4" w:space="0" w:color="auto"/>
              <w:right w:val="single" w:sz="4" w:space="0" w:color="auto"/>
            </w:tcBorders>
          </w:tcPr>
          <w:p w:rsidR="00D740A0" w:rsidRPr="00D740A0" w:rsidRDefault="00D740A0" w:rsidP="00066B22">
            <w:pPr>
              <w:rPr>
                <w:rFonts w:ascii="Arial" w:hAnsi="Arial" w:cs="Arial"/>
                <w:sz w:val="24"/>
                <w:szCs w:val="24"/>
              </w:rPr>
            </w:pPr>
          </w:p>
        </w:tc>
        <w:tc>
          <w:tcPr>
            <w:tcW w:w="1890" w:type="dxa"/>
            <w:tcBorders>
              <w:left w:val="single" w:sz="4" w:space="0" w:color="auto"/>
              <w:right w:val="single" w:sz="18" w:space="0" w:color="auto"/>
            </w:tcBorders>
          </w:tcPr>
          <w:p w:rsidR="00D740A0" w:rsidRPr="00D740A0" w:rsidRDefault="00D740A0" w:rsidP="00066B22">
            <w:pPr>
              <w:rPr>
                <w:rFonts w:ascii="Arial" w:hAnsi="Arial" w:cs="Arial"/>
                <w:sz w:val="24"/>
                <w:szCs w:val="24"/>
              </w:rPr>
            </w:pPr>
          </w:p>
        </w:tc>
      </w:tr>
      <w:tr w:rsidR="00D740A0" w:rsidRPr="00D740A0" w:rsidTr="00D740A0">
        <w:trPr>
          <w:trHeight w:val="345"/>
        </w:trPr>
        <w:tc>
          <w:tcPr>
            <w:tcW w:w="2363" w:type="dxa"/>
            <w:tcBorders>
              <w:right w:val="single" w:sz="18" w:space="0" w:color="auto"/>
            </w:tcBorders>
          </w:tcPr>
          <w:p w:rsidR="00D740A0" w:rsidRPr="00D740A0" w:rsidRDefault="00D740A0" w:rsidP="00066B22">
            <w:pPr>
              <w:rPr>
                <w:rFonts w:ascii="Arial" w:hAnsi="Arial" w:cs="Arial"/>
              </w:rPr>
            </w:pPr>
            <w:r w:rsidRPr="00D740A0">
              <w:rPr>
                <w:rFonts w:ascii="Arial" w:hAnsi="Arial" w:cs="Arial"/>
              </w:rPr>
              <w:t>Quality of Work:</w:t>
            </w:r>
          </w:p>
        </w:tc>
        <w:tc>
          <w:tcPr>
            <w:tcW w:w="2317" w:type="dxa"/>
            <w:tcBorders>
              <w:left w:val="single" w:sz="18" w:space="0" w:color="auto"/>
              <w:bottom w:val="single" w:sz="18" w:space="0" w:color="auto"/>
              <w:right w:val="single" w:sz="4" w:space="0" w:color="auto"/>
            </w:tcBorders>
          </w:tcPr>
          <w:p w:rsidR="00D740A0" w:rsidRPr="00D740A0" w:rsidRDefault="00D740A0" w:rsidP="00066B22">
            <w:pPr>
              <w:rPr>
                <w:rFonts w:ascii="Arial" w:hAnsi="Arial" w:cs="Arial"/>
                <w:sz w:val="24"/>
                <w:szCs w:val="24"/>
              </w:rPr>
            </w:pPr>
          </w:p>
        </w:tc>
        <w:tc>
          <w:tcPr>
            <w:tcW w:w="2070" w:type="dxa"/>
            <w:tcBorders>
              <w:left w:val="single" w:sz="4" w:space="0" w:color="auto"/>
              <w:bottom w:val="single" w:sz="18" w:space="0" w:color="auto"/>
              <w:right w:val="single" w:sz="4" w:space="0" w:color="auto"/>
            </w:tcBorders>
          </w:tcPr>
          <w:p w:rsidR="00D740A0" w:rsidRPr="00D740A0" w:rsidRDefault="00D740A0" w:rsidP="00066B22">
            <w:pPr>
              <w:rPr>
                <w:rFonts w:ascii="Arial" w:hAnsi="Arial" w:cs="Arial"/>
                <w:sz w:val="24"/>
                <w:szCs w:val="24"/>
              </w:rPr>
            </w:pPr>
          </w:p>
        </w:tc>
        <w:tc>
          <w:tcPr>
            <w:tcW w:w="1890" w:type="dxa"/>
            <w:tcBorders>
              <w:left w:val="single" w:sz="4" w:space="0" w:color="auto"/>
              <w:bottom w:val="single" w:sz="18" w:space="0" w:color="auto"/>
              <w:right w:val="single" w:sz="18" w:space="0" w:color="auto"/>
            </w:tcBorders>
          </w:tcPr>
          <w:p w:rsidR="00D740A0" w:rsidRPr="00D740A0" w:rsidRDefault="00D740A0" w:rsidP="00066B22">
            <w:pPr>
              <w:rPr>
                <w:rFonts w:ascii="Arial" w:hAnsi="Arial" w:cs="Arial"/>
                <w:sz w:val="24"/>
                <w:szCs w:val="24"/>
              </w:rPr>
            </w:pPr>
          </w:p>
        </w:tc>
      </w:tr>
    </w:tbl>
    <w:p w:rsidR="00D740A0" w:rsidRPr="00D740A0" w:rsidRDefault="00D740A0" w:rsidP="00D740A0">
      <w:pPr>
        <w:rPr>
          <w:rFonts w:ascii="Arial" w:hAnsi="Arial" w:cs="Arial"/>
          <w:sz w:val="24"/>
          <w:szCs w:val="24"/>
        </w:rPr>
      </w:pPr>
      <w:r w:rsidRPr="00D740A0">
        <w:rPr>
          <w:rFonts w:ascii="Arial" w:hAnsi="Arial" w:cs="Arial"/>
          <w:sz w:val="24"/>
          <w:szCs w:val="24"/>
        </w:rPr>
        <w:t xml:space="preserve"> </w:t>
      </w:r>
    </w:p>
    <w:p w:rsidR="00D740A0" w:rsidRPr="00D740A0" w:rsidRDefault="00D740A0" w:rsidP="00D740A0">
      <w:pPr>
        <w:rPr>
          <w:rFonts w:ascii="Arial" w:hAnsi="Arial" w:cs="Arial"/>
          <w:sz w:val="24"/>
          <w:szCs w:val="24"/>
        </w:rPr>
      </w:pPr>
      <w:r w:rsidRPr="00D740A0">
        <w:rPr>
          <w:rFonts w:ascii="Arial" w:hAnsi="Arial" w:cs="Arial"/>
          <w:sz w:val="24"/>
          <w:szCs w:val="24"/>
        </w:rPr>
        <w:t xml:space="preserve">For other comments or suggestions about our Preschool Special Education program provided by </w:t>
      </w:r>
      <w:proofErr w:type="spellStart"/>
      <w:r w:rsidRPr="00D740A0">
        <w:rPr>
          <w:rFonts w:ascii="Arial" w:hAnsi="Arial" w:cs="Arial"/>
          <w:sz w:val="24"/>
          <w:szCs w:val="24"/>
        </w:rPr>
        <w:t>Nata’s</w:t>
      </w:r>
      <w:proofErr w:type="spellEnd"/>
      <w:r w:rsidRPr="00D740A0">
        <w:rPr>
          <w:rFonts w:ascii="Arial" w:hAnsi="Arial" w:cs="Arial"/>
          <w:sz w:val="24"/>
          <w:szCs w:val="24"/>
        </w:rPr>
        <w:t xml:space="preserve"> Kids, Inc. please inquire below:</w:t>
      </w:r>
    </w:p>
    <w:p w:rsidR="00D740A0" w:rsidRDefault="00D740A0" w:rsidP="00D740A0">
      <w:pPr>
        <w:rPr>
          <w:rFonts w:ascii="Arial" w:hAnsi="Arial" w:cs="Arial"/>
          <w:sz w:val="24"/>
          <w:szCs w:val="24"/>
        </w:rPr>
      </w:pPr>
      <w:r w:rsidRPr="00D740A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w:t>
      </w:r>
      <w:r w:rsidR="007330B9">
        <w:rPr>
          <w:rFonts w:ascii="Arial" w:hAnsi="Arial" w:cs="Arial"/>
          <w:sz w:val="24"/>
          <w:szCs w:val="24"/>
        </w:rPr>
        <w:t>________________________________________</w:t>
      </w:r>
    </w:p>
    <w:p w:rsidR="007330B9" w:rsidRPr="00D740A0" w:rsidRDefault="007330B9" w:rsidP="00D740A0">
      <w:pPr>
        <w:rPr>
          <w:rFonts w:ascii="Arial" w:hAnsi="Arial" w:cs="Arial"/>
          <w:sz w:val="24"/>
          <w:szCs w:val="24"/>
        </w:rPr>
      </w:pPr>
    </w:p>
    <w:p w:rsidR="007330B9" w:rsidRDefault="007330B9" w:rsidP="00D740A0">
      <w:pPr>
        <w:rPr>
          <w:rFonts w:ascii="Arial" w:hAnsi="Arial" w:cs="Arial"/>
          <w:sz w:val="24"/>
          <w:szCs w:val="24"/>
        </w:rPr>
      </w:pPr>
    </w:p>
    <w:p w:rsidR="00D740A0" w:rsidRPr="00D740A0" w:rsidRDefault="00D740A0" w:rsidP="00D740A0">
      <w:pPr>
        <w:rPr>
          <w:rFonts w:ascii="Arial" w:hAnsi="Arial" w:cs="Arial"/>
          <w:sz w:val="24"/>
          <w:szCs w:val="24"/>
        </w:rPr>
      </w:pPr>
      <w:r w:rsidRPr="00D740A0">
        <w:rPr>
          <w:rFonts w:ascii="Arial" w:hAnsi="Arial" w:cs="Arial"/>
          <w:sz w:val="24"/>
          <w:szCs w:val="24"/>
        </w:rPr>
        <w:t>Parent’(s) / Legal Guardian’(s) signature: _</w:t>
      </w:r>
      <w:r w:rsidR="00154F47">
        <w:rPr>
          <w:rFonts w:ascii="Arial" w:hAnsi="Arial" w:cs="Arial"/>
          <w:sz w:val="24"/>
          <w:szCs w:val="24"/>
        </w:rPr>
        <w:t xml:space="preserve">_______________ </w:t>
      </w:r>
      <w:r w:rsidRPr="00D740A0">
        <w:rPr>
          <w:rFonts w:ascii="Arial" w:hAnsi="Arial" w:cs="Arial"/>
          <w:sz w:val="24"/>
          <w:szCs w:val="24"/>
        </w:rPr>
        <w:t>Date: _________</w:t>
      </w:r>
      <w:r w:rsidR="007330B9">
        <w:rPr>
          <w:rFonts w:ascii="Arial" w:hAnsi="Arial" w:cs="Arial"/>
          <w:sz w:val="24"/>
          <w:szCs w:val="24"/>
        </w:rPr>
        <w:t>_</w:t>
      </w:r>
    </w:p>
    <w:p w:rsidR="00A3732D" w:rsidRPr="00D740A0" w:rsidRDefault="00A3732D">
      <w:pPr>
        <w:rPr>
          <w:rFonts w:ascii="Arial" w:hAnsi="Arial" w:cs="Arial"/>
        </w:rPr>
      </w:pPr>
    </w:p>
    <w:sectPr w:rsidR="00A3732D" w:rsidRPr="00D740A0" w:rsidSect="0028683A">
      <w:pgSz w:w="12240" w:h="15840"/>
      <w:pgMar w:top="540" w:right="1800" w:bottom="5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Jester">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40A0"/>
    <w:rsid w:val="00154F47"/>
    <w:rsid w:val="00167DD2"/>
    <w:rsid w:val="001F4084"/>
    <w:rsid w:val="00281C88"/>
    <w:rsid w:val="002F772B"/>
    <w:rsid w:val="00540FAA"/>
    <w:rsid w:val="005B2F76"/>
    <w:rsid w:val="00677D93"/>
    <w:rsid w:val="007330B9"/>
    <w:rsid w:val="00816BA7"/>
    <w:rsid w:val="008945E7"/>
    <w:rsid w:val="00900124"/>
    <w:rsid w:val="00A3732D"/>
    <w:rsid w:val="00B10A86"/>
    <w:rsid w:val="00D740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0A0"/>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D740A0"/>
    <w:pPr>
      <w:pBdr>
        <w:bottom w:val="single" w:sz="12" w:space="1" w:color="auto"/>
      </w:pBdr>
      <w:jc w:val="center"/>
    </w:pPr>
    <w:rPr>
      <w:rFonts w:ascii="Jester" w:hAnsi="Jester" w:cs="Jester"/>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273</Words>
  <Characters>1561</Characters>
  <Application>Microsoft Office Word</Application>
  <DocSecurity>0</DocSecurity>
  <Lines>13</Lines>
  <Paragraphs>3</Paragraphs>
  <ScaleCrop>false</ScaleCrop>
  <Company>Carlson</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Akselrod, Roman (U02II96)</dc:creator>
  <cp:keywords/>
  <dc:description/>
  <cp:lastModifiedBy>Akselrod, Roman (U02II96)</cp:lastModifiedBy>
  <cp:revision>6</cp:revision>
  <dcterms:created xsi:type="dcterms:W3CDTF">2012-09-10T15:01:00Z</dcterms:created>
  <dcterms:modified xsi:type="dcterms:W3CDTF">2012-09-10T15:16:00Z</dcterms:modified>
</cp:coreProperties>
</file>